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07607" w14:textId="14DEF362" w:rsidR="00D9661C" w:rsidRPr="00226363" w:rsidRDefault="00D9661C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JAN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VIER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</w:p>
    <w:p w14:paraId="3F464642" w14:textId="69D5B7A4" w:rsidR="006F285E" w:rsidRDefault="00D9661C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>Usage récréatif à l'ensemble du territoire</w:t>
      </w:r>
    </w:p>
    <w:p w14:paraId="057F4D98" w14:textId="40B5CF84" w:rsidR="009F1621" w:rsidRDefault="006F4BD6" w:rsidP="009F1621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br/>
      </w:r>
      <w:r w:rsidR="009F1621"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="009F1621"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 w:rsid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22</w:t>
      </w:r>
      <w:r w:rsidR="009F1621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71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  <w:r w:rsid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2023</w:t>
      </w:r>
    </w:p>
    <w:p w14:paraId="234441C1" w14:textId="7FD07B09" w:rsidR="000C3468" w:rsidRDefault="000C3468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475EA2D7" w14:textId="77777777" w:rsidR="009F1621" w:rsidRDefault="009F1621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75386307" w14:textId="0173F7DD" w:rsidR="000C3468" w:rsidRPr="00226363" w:rsidRDefault="000C3468" w:rsidP="009F1621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MA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RS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</w:p>
    <w:p w14:paraId="5545E393" w14:textId="4392258B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>Taxation cours d'eau Décharge du Dr Rousseau</w:t>
      </w:r>
    </w:p>
    <w:p w14:paraId="0F71A9B4" w14:textId="77777777" w:rsidR="000C3468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7BCF1294" w14:textId="77777777" w:rsidR="000C3468" w:rsidRPr="00370405" w:rsidRDefault="000C3468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43685DF2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</w:t>
      </w:r>
      <w:r w:rsidR="00D9661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AVRIL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</w:p>
    <w:p w14:paraId="1812DCD5" w14:textId="64F4968A" w:rsidR="006F285E" w:rsidRDefault="006F285E" w:rsidP="000C3468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</w:t>
      </w:r>
      <w:proofErr w:type="spellStart"/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règl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E3714F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  <w:lang w:eastAsia="fr-CA"/>
        </w:rPr>
        <w:t>Démolition d'immeuble</w:t>
      </w:r>
    </w:p>
    <w:p w14:paraId="4213F3CD" w14:textId="77777777" w:rsidR="006F4BD6" w:rsidRDefault="006F4BD6" w:rsidP="006F4BD6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241452FD" w:rsidR="006F285E" w:rsidRPr="00226363" w:rsidRDefault="006F285E" w:rsidP="00D9661C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PROCÈS-VERBAL DE LA SÉANCE ORDINAIRE DU 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6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NOVEMBRE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</w:p>
    <w:p w14:paraId="0A0BEF91" w14:textId="083591D8" w:rsidR="006F285E" w:rsidRDefault="006F285E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="000C346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6F4BD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5E5F88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</w:rPr>
        <w:t xml:space="preserve">Modifiant le </w:t>
      </w:r>
      <w:proofErr w:type="spellStart"/>
      <w:r w:rsidR="009F1621" w:rsidRPr="009F1621">
        <w:rPr>
          <w:rFonts w:ascii="Times New Roman" w:eastAsia="Times New Roman" w:hAnsi="Times New Roman" w:cs="Times New Roman"/>
          <w:sz w:val="24"/>
          <w:szCs w:val="24"/>
        </w:rPr>
        <w:t>règl</w:t>
      </w:r>
      <w:proofErr w:type="spellEnd"/>
      <w:r w:rsidR="009F1621" w:rsidRPr="009F1621">
        <w:rPr>
          <w:rFonts w:ascii="Times New Roman" w:eastAsia="Times New Roman" w:hAnsi="Times New Roman" w:cs="Times New Roman"/>
          <w:sz w:val="24"/>
          <w:szCs w:val="24"/>
        </w:rPr>
        <w:t>. N° 16-652 décrétant l'imposition d'une taxe aux fins du financement des centres d'urgence 9-1-1</w:t>
      </w:r>
    </w:p>
    <w:p w14:paraId="4CE902BE" w14:textId="77777777" w:rsidR="00D9661C" w:rsidRDefault="00D9661C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37FE754" w14:textId="77777777" w:rsidR="005E5F88" w:rsidRDefault="005E5F88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551836E2" w14:textId="6171DE3D" w:rsidR="005E5F88" w:rsidRPr="00226363" w:rsidRDefault="005E5F88" w:rsidP="005E5F88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DU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14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DÉC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EMBRE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3</w:t>
      </w:r>
    </w:p>
    <w:p w14:paraId="1CFE4CE0" w14:textId="4E43222E" w:rsidR="005E5F88" w:rsidRDefault="005E5F88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9F1621">
        <w:rPr>
          <w:rFonts w:ascii="Times New Roman" w:eastAsia="Times New Roman" w:hAnsi="Times New Roman" w:cs="Times New Roman"/>
          <w:b/>
          <w:bCs/>
          <w:sz w:val="24"/>
          <w:szCs w:val="24"/>
        </w:rPr>
        <w:t>22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621" w:rsidRPr="009F1621">
        <w:rPr>
          <w:rFonts w:ascii="Times New Roman" w:eastAsia="Times New Roman" w:hAnsi="Times New Roman" w:cs="Times New Roman"/>
          <w:sz w:val="24"/>
          <w:szCs w:val="24"/>
        </w:rPr>
        <w:t>Règlement d'emprunt- Garage municipal- PRACIM</w:t>
      </w:r>
    </w:p>
    <w:p w14:paraId="6C08521B" w14:textId="77777777" w:rsidR="005E5F88" w:rsidRPr="00F03DDD" w:rsidRDefault="005E5F88" w:rsidP="005E5F88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02DEFAA8" w14:textId="77777777" w:rsidR="005E5F88" w:rsidRDefault="005E5F88" w:rsidP="006F4BD6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E5F88" w:rsidSect="00E3714F">
      <w:footerReference w:type="default" r:id="rId8"/>
      <w:pgSz w:w="12240" w:h="20160" w:code="5"/>
      <w:pgMar w:top="709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877E2"/>
    <w:rsid w:val="0009292C"/>
    <w:rsid w:val="000A36A6"/>
    <w:rsid w:val="000B24FF"/>
    <w:rsid w:val="000B4A2C"/>
    <w:rsid w:val="000B7459"/>
    <w:rsid w:val="000B77E7"/>
    <w:rsid w:val="000C3468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4586E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6C02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47575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E5F88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6F4BD6"/>
    <w:rsid w:val="0070718C"/>
    <w:rsid w:val="00715DAE"/>
    <w:rsid w:val="00717D3F"/>
    <w:rsid w:val="00721888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1621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EF"/>
    <w:rsid w:val="00D772F8"/>
    <w:rsid w:val="00D84A0C"/>
    <w:rsid w:val="00D95A18"/>
    <w:rsid w:val="00D9661C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3714F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3</cp:revision>
  <cp:lastPrinted>2017-01-26T19:11:00Z</cp:lastPrinted>
  <dcterms:created xsi:type="dcterms:W3CDTF">2024-02-15T13:39:00Z</dcterms:created>
  <dcterms:modified xsi:type="dcterms:W3CDTF">2024-02-15T13:43:00Z</dcterms:modified>
</cp:coreProperties>
</file>