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696506" w14:textId="28F2CE08" w:rsidR="00E7355C" w:rsidRDefault="00E7355C" w:rsidP="00D9661C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fr-CA"/>
        </w:rPr>
        <w:drawing>
          <wp:anchor distT="0" distB="0" distL="114300" distR="114300" simplePos="0" relativeHeight="251658240" behindDoc="1" locked="0" layoutInCell="1" allowOverlap="1" wp14:anchorId="05D6D437" wp14:editId="6A38A084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876300" cy="876300"/>
            <wp:effectExtent l="0" t="0" r="0" b="0"/>
            <wp:wrapTight wrapText="bothSides">
              <wp:wrapPolygon edited="0">
                <wp:start x="8452" y="0"/>
                <wp:lineTo x="4696" y="939"/>
                <wp:lineTo x="470" y="5165"/>
                <wp:lineTo x="0" y="16904"/>
                <wp:lineTo x="6104" y="21130"/>
                <wp:lineTo x="8922" y="21130"/>
                <wp:lineTo x="12209" y="21130"/>
                <wp:lineTo x="15026" y="21130"/>
                <wp:lineTo x="21130" y="16904"/>
                <wp:lineTo x="20661" y="5165"/>
                <wp:lineTo x="16435" y="939"/>
                <wp:lineTo x="12678" y="0"/>
                <wp:lineTo x="8452" y="0"/>
              </wp:wrapPolygon>
            </wp:wrapTight>
            <wp:docPr id="20547787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77873" name="Image 20547787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53FBB8" w14:textId="77777777" w:rsidR="00E7355C" w:rsidRDefault="00E7355C" w:rsidP="00D9661C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2FE48AE0" w14:textId="77777777" w:rsidR="00E7355C" w:rsidRDefault="00E7355C" w:rsidP="00D9661C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2599F185" w14:textId="77777777" w:rsidR="00E7355C" w:rsidRDefault="00E7355C" w:rsidP="00D9661C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4F1AB557" w14:textId="77777777" w:rsidR="00E7355C" w:rsidRDefault="00E7355C" w:rsidP="00D9661C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70F4AA22" w14:textId="77777777" w:rsidR="00E7355C" w:rsidRDefault="00E7355C" w:rsidP="00E7355C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52A4B3A5" w14:textId="29A8925E" w:rsidR="00E7355C" w:rsidRPr="00E7355C" w:rsidRDefault="00E7355C" w:rsidP="00E7355C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>LISTE DES RÈGLEMENTS ADOPTÉS EN 2024</w:t>
      </w:r>
    </w:p>
    <w:p w14:paraId="47844F79" w14:textId="77777777" w:rsidR="00E7355C" w:rsidRDefault="00E7355C" w:rsidP="00D9661C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2C431EE5" w14:textId="77777777" w:rsidR="00E7355C" w:rsidRDefault="00E7355C" w:rsidP="00D9661C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41507607" w14:textId="72D9C7EE" w:rsidR="00D9661C" w:rsidRPr="00E95468" w:rsidRDefault="00D9661C" w:rsidP="00947457">
      <w:pPr>
        <w:spacing w:after="0" w:line="240" w:lineRule="auto"/>
        <w:ind w:left="-426" w:right="-65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</w:pPr>
      <w:r w:rsidRPr="00E954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 xml:space="preserve">INDEX DU PROCÈS-VERBAL DE LA SÉANCE ORDINAIRE DU </w:t>
      </w:r>
      <w:r w:rsidR="009F1621" w:rsidRPr="00E954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>1</w:t>
      </w:r>
      <w:r w:rsidR="00E95468" w:rsidRPr="00E954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>5</w:t>
      </w:r>
      <w:r w:rsidRPr="00E954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 xml:space="preserve"> JANVIER 20</w:t>
      </w:r>
      <w:r w:rsidR="000C3468" w:rsidRPr="00E954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>2</w:t>
      </w:r>
      <w:r w:rsidR="00E95468" w:rsidRPr="00E954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>4</w:t>
      </w:r>
    </w:p>
    <w:p w14:paraId="02DEFAA8" w14:textId="2A194BE3" w:rsidR="005E5F88" w:rsidRDefault="00D9661C" w:rsidP="00947457">
      <w:pPr>
        <w:tabs>
          <w:tab w:val="right" w:leader="dot" w:pos="7920"/>
        </w:tabs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Adoption règl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E95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3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</w:t>
      </w:r>
      <w:r w:rsidR="00E95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24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 w:rsidR="00E95468">
        <w:rPr>
          <w:rFonts w:ascii="Times New Roman" w:eastAsia="Times New Roman" w:hAnsi="Times New Roman" w:cs="Times New Roman"/>
          <w:sz w:val="24"/>
          <w:szCs w:val="24"/>
          <w:lang w:eastAsia="fr-CA"/>
        </w:rPr>
        <w:t>Taux de taxes, exercice financier 2024</w:t>
      </w:r>
    </w:p>
    <w:p w14:paraId="1AB0A02A" w14:textId="77777777" w:rsidR="00947457" w:rsidRDefault="00947457" w:rsidP="00947457">
      <w:pPr>
        <w:tabs>
          <w:tab w:val="right" w:leader="dot" w:pos="7920"/>
        </w:tabs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7E5CFAC8" w14:textId="77777777" w:rsidR="00947457" w:rsidRDefault="00947457" w:rsidP="00947457">
      <w:pPr>
        <w:tabs>
          <w:tab w:val="right" w:leader="dot" w:pos="7920"/>
        </w:tabs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6BC0D478" w14:textId="11CD27D8" w:rsidR="00E943C0" w:rsidRPr="00E95468" w:rsidRDefault="00E943C0" w:rsidP="00E943C0">
      <w:pPr>
        <w:spacing w:after="0" w:line="240" w:lineRule="auto"/>
        <w:ind w:left="-426" w:right="-65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</w:pPr>
      <w:r w:rsidRPr="00E954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 xml:space="preserve">INDEX DU PROCÈS-VERBAL DE LA SÉANCE ORDINAIRE DU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>4</w:t>
      </w:r>
      <w:r w:rsidRPr="00E954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 xml:space="preserve">AVRIL </w:t>
      </w:r>
      <w:r w:rsidRPr="00E954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>2024</w:t>
      </w:r>
    </w:p>
    <w:p w14:paraId="68057060" w14:textId="77777777" w:rsidR="00C441DB" w:rsidRDefault="00C441DB" w:rsidP="00C441DB">
      <w:pPr>
        <w:tabs>
          <w:tab w:val="right" w:leader="dot" w:pos="7920"/>
        </w:tabs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Adoption règl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24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725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Gestion contractuelle</w:t>
      </w:r>
    </w:p>
    <w:p w14:paraId="33B50A63" w14:textId="77777777" w:rsidR="00C441DB" w:rsidRDefault="00C441DB" w:rsidP="00C441DB">
      <w:pPr>
        <w:tabs>
          <w:tab w:val="right" w:leader="dot" w:pos="7920"/>
        </w:tabs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br/>
      </w: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Adoption règl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24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726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Mise en place d’un programme de revitalisation accordant une aide monétaire par le biais d’une subvention</w:t>
      </w:r>
    </w:p>
    <w:p w14:paraId="1C85BDA7" w14:textId="77777777" w:rsidR="00C441DB" w:rsidRPr="00E95468" w:rsidRDefault="00C441DB" w:rsidP="00C441DB">
      <w:pPr>
        <w:tabs>
          <w:tab w:val="right" w:leader="dot" w:pos="7920"/>
        </w:tabs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46A03D54" w14:textId="77777777" w:rsidR="00C441DB" w:rsidRDefault="00C441DB" w:rsidP="00947457">
      <w:pPr>
        <w:tabs>
          <w:tab w:val="right" w:leader="dot" w:pos="7920"/>
        </w:tabs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59D27CD0" w14:textId="762D781B" w:rsidR="00C441DB" w:rsidRPr="00E95468" w:rsidRDefault="00C441DB" w:rsidP="00C441DB">
      <w:pPr>
        <w:spacing w:after="0" w:line="240" w:lineRule="auto"/>
        <w:ind w:left="-426" w:right="-65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</w:pPr>
      <w:r w:rsidRPr="00E954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 xml:space="preserve">INDEX DU PROCÈS-VERBAL DE LA SÉANCE ORDINAIRE DU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>6</w:t>
      </w:r>
      <w:r w:rsidRPr="00E954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>MAI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 xml:space="preserve"> </w:t>
      </w:r>
      <w:r w:rsidRPr="00E954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>2024</w:t>
      </w:r>
    </w:p>
    <w:p w14:paraId="163C72C0" w14:textId="77777777" w:rsidR="00C441DB" w:rsidRDefault="00C441DB" w:rsidP="00C441DB">
      <w:pPr>
        <w:tabs>
          <w:tab w:val="right" w:leader="dot" w:pos="7920"/>
        </w:tabs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Adoption règl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24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727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Taxtion cours d’eau décharge DR. Rousseau (GC-421)</w:t>
      </w:r>
    </w:p>
    <w:p w14:paraId="280ADF08" w14:textId="77777777" w:rsidR="00C441DB" w:rsidRDefault="00C441DB" w:rsidP="00C441DB">
      <w:pPr>
        <w:tabs>
          <w:tab w:val="right" w:leader="dot" w:pos="7920"/>
        </w:tabs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br/>
      </w: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Adoption règl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24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728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Constitution d’un comité consultatif d’urbanisme (CCU)</w:t>
      </w:r>
    </w:p>
    <w:p w14:paraId="7B4D26B2" w14:textId="77777777" w:rsidR="00C441DB" w:rsidRDefault="00C441DB" w:rsidP="00947457">
      <w:pPr>
        <w:tabs>
          <w:tab w:val="right" w:leader="dot" w:pos="7920"/>
        </w:tabs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461A5043" w14:textId="77777777" w:rsidR="00C441DB" w:rsidRDefault="00C441DB" w:rsidP="00947457">
      <w:pPr>
        <w:tabs>
          <w:tab w:val="right" w:leader="dot" w:pos="7920"/>
        </w:tabs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30761D7F" w14:textId="2CD74087" w:rsidR="00C441DB" w:rsidRPr="00E95468" w:rsidRDefault="00C441DB" w:rsidP="00C441DB">
      <w:pPr>
        <w:spacing w:after="0" w:line="240" w:lineRule="auto"/>
        <w:ind w:left="-426" w:right="-65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</w:pPr>
      <w:r w:rsidRPr="00E954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 xml:space="preserve">INDEX DU PROCÈS-VERBAL DE LA SÉANCE ORDINAIRE DU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>3</w:t>
      </w:r>
      <w:r w:rsidRPr="00E954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>JUIN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 xml:space="preserve"> </w:t>
      </w:r>
      <w:r w:rsidRPr="00E954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>2024</w:t>
      </w:r>
    </w:p>
    <w:p w14:paraId="3E564FA1" w14:textId="3DDF0E9F" w:rsidR="00C441DB" w:rsidRDefault="00C441DB" w:rsidP="00C441DB">
      <w:pPr>
        <w:tabs>
          <w:tab w:val="right" w:leader="dot" w:pos="7920"/>
        </w:tabs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Adoption règl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24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>Modifiant le règlement no 12-620</w:t>
      </w:r>
    </w:p>
    <w:p w14:paraId="104EF8BD" w14:textId="77777777" w:rsidR="00C441DB" w:rsidRDefault="00C441DB" w:rsidP="00C441DB">
      <w:pPr>
        <w:spacing w:after="0" w:line="240" w:lineRule="auto"/>
        <w:ind w:left="-426" w:right="-6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09B6CAE7" w14:textId="2A005696" w:rsidR="00C441DB" w:rsidRPr="00E95468" w:rsidRDefault="00C441DB" w:rsidP="00C441DB">
      <w:pPr>
        <w:spacing w:after="0" w:line="240" w:lineRule="auto"/>
        <w:ind w:left="-426" w:right="-65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br/>
      </w:r>
      <w:r w:rsidRPr="00E954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 xml:space="preserve">INDEX DU PROCÈS-VERBAL DE LA SÉANCE ORDINAIRE DU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>8</w:t>
      </w:r>
      <w:r w:rsidRPr="00E954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>JUILLET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 xml:space="preserve"> </w:t>
      </w:r>
      <w:r w:rsidRPr="00E954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>2024</w:t>
      </w:r>
    </w:p>
    <w:p w14:paraId="4492A5E8" w14:textId="3DC4CD26" w:rsidR="00C441DB" w:rsidRDefault="00C441DB" w:rsidP="00C441DB">
      <w:pPr>
        <w:tabs>
          <w:tab w:val="right" w:leader="dot" w:pos="7920"/>
        </w:tabs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Adoption règl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24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30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>Modifiant le règlement administratif 12-623 (concordance MRC-888)</w:t>
      </w:r>
    </w:p>
    <w:p w14:paraId="48F392A4" w14:textId="72322911" w:rsidR="00C441DB" w:rsidRDefault="00C441DB" w:rsidP="00C441DB">
      <w:pPr>
        <w:tabs>
          <w:tab w:val="right" w:leader="dot" w:pos="7920"/>
        </w:tabs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br/>
      </w: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Adoption règl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24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31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>Modifiant le règlement de zonage 12-620 (concordance MRC-888)</w:t>
      </w:r>
    </w:p>
    <w:p w14:paraId="6DCCD062" w14:textId="77777777" w:rsidR="00EE4D97" w:rsidRDefault="00EE4D97" w:rsidP="00C441DB">
      <w:pPr>
        <w:tabs>
          <w:tab w:val="right" w:leader="dot" w:pos="7920"/>
        </w:tabs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103999B3" w14:textId="434D83DB" w:rsidR="00C441DB" w:rsidRDefault="00C441DB" w:rsidP="00C441DB">
      <w:pPr>
        <w:tabs>
          <w:tab w:val="right" w:leader="dot" w:pos="7920"/>
        </w:tabs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17C63D9C" w14:textId="414CFFB1" w:rsidR="00EE4D97" w:rsidRPr="00E95468" w:rsidRDefault="00EE4D97" w:rsidP="00EE4D97">
      <w:pPr>
        <w:spacing w:after="0" w:line="240" w:lineRule="auto"/>
        <w:ind w:left="-426" w:right="-65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</w:pPr>
      <w:r w:rsidRPr="00E954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 xml:space="preserve">INDEX DU PROCÈS-VERBAL DE LA SÉANCE ORDINAIRE DU </w:t>
      </w:r>
      <w:r w:rsidR="008F01A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>5</w:t>
      </w:r>
      <w:r w:rsidRPr="00E954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 xml:space="preserve"> </w:t>
      </w:r>
      <w:r w:rsidR="008F01A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>SEPTEMBRE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 xml:space="preserve"> </w:t>
      </w:r>
      <w:r w:rsidRPr="00E954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CA"/>
        </w:rPr>
        <w:t>2024</w:t>
      </w:r>
    </w:p>
    <w:p w14:paraId="2B363E46" w14:textId="28D91499" w:rsidR="00EE4D97" w:rsidRDefault="00EE4D97" w:rsidP="00EE4D97">
      <w:pPr>
        <w:tabs>
          <w:tab w:val="right" w:leader="dot" w:pos="7920"/>
        </w:tabs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Adoption règl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24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73</w:t>
      </w:r>
      <w:r w:rsidR="00811807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 w:rsidR="00811807">
        <w:rPr>
          <w:rFonts w:ascii="Times New Roman" w:eastAsia="Times New Roman" w:hAnsi="Times New Roman" w:cs="Times New Roman"/>
          <w:sz w:val="24"/>
          <w:szCs w:val="24"/>
          <w:lang w:eastAsia="fr-CA"/>
        </w:rPr>
        <w:t>Taxation cours d’eau Fagnan BR.1 GC-441</w:t>
      </w:r>
    </w:p>
    <w:p w14:paraId="5AFFCA89" w14:textId="7FE2DA28" w:rsidR="00EE4D97" w:rsidRDefault="00EE4D97" w:rsidP="00EE4D97">
      <w:pPr>
        <w:tabs>
          <w:tab w:val="right" w:leader="dot" w:pos="7920"/>
        </w:tabs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br/>
      </w: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Adoption règl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24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73</w:t>
      </w:r>
      <w:r w:rsidR="00811807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 w:rsidR="00811807">
        <w:rPr>
          <w:rFonts w:ascii="Times New Roman" w:eastAsia="Times New Roman" w:hAnsi="Times New Roman" w:cs="Times New Roman"/>
          <w:sz w:val="24"/>
          <w:szCs w:val="24"/>
          <w:lang w:eastAsia="fr-CA"/>
        </w:rPr>
        <w:t>Remboursement des activités sportives pour les jeunes de moins de 18 ans.</w:t>
      </w:r>
    </w:p>
    <w:p w14:paraId="2C216256" w14:textId="77777777" w:rsidR="00EE4D97" w:rsidRPr="00E95468" w:rsidRDefault="00EE4D97" w:rsidP="00C441DB">
      <w:pPr>
        <w:tabs>
          <w:tab w:val="right" w:leader="dot" w:pos="7920"/>
        </w:tabs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7D745738" w14:textId="77777777" w:rsidR="00C441DB" w:rsidRPr="00E95468" w:rsidRDefault="00C441DB" w:rsidP="00947457">
      <w:pPr>
        <w:tabs>
          <w:tab w:val="right" w:leader="dot" w:pos="7920"/>
        </w:tabs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sectPr w:rsidR="00C441DB" w:rsidRPr="00E95468" w:rsidSect="00947457">
      <w:footerReference w:type="default" r:id="rId9"/>
      <w:pgSz w:w="12240" w:h="20160" w:code="5"/>
      <w:pgMar w:top="709" w:right="1041" w:bottom="1440" w:left="2160" w:header="706" w:footer="706" w:gutter="0"/>
      <w:pgNumType w:start="106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FC0FF6" w14:textId="77777777" w:rsidR="00E43784" w:rsidRDefault="00E43784">
      <w:pPr>
        <w:spacing w:after="0" w:line="240" w:lineRule="auto"/>
      </w:pPr>
      <w:r>
        <w:separator/>
      </w:r>
    </w:p>
  </w:endnote>
  <w:endnote w:type="continuationSeparator" w:id="0">
    <w:p w14:paraId="29A220EB" w14:textId="77777777" w:rsidR="00E43784" w:rsidRDefault="00E43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52CEB" w14:textId="77777777" w:rsidR="00CF394E" w:rsidRPr="00100A6F" w:rsidRDefault="00CF394E">
    <w:pPr>
      <w:pStyle w:val="Pieddepage"/>
      <w:jc w:val="center"/>
      <w:rPr>
        <w:rFonts w:ascii="Times New Roman" w:hAnsi="Times New Roman" w:cs="Times New Roman"/>
        <w:b/>
        <w:sz w:val="48"/>
      </w:rPr>
    </w:pPr>
  </w:p>
  <w:p w14:paraId="07992B69" w14:textId="77777777" w:rsidR="00CF394E" w:rsidRDefault="00CF394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4EA624" w14:textId="77777777" w:rsidR="00E43784" w:rsidRDefault="00E43784">
      <w:pPr>
        <w:spacing w:after="0" w:line="240" w:lineRule="auto"/>
      </w:pPr>
      <w:r>
        <w:separator/>
      </w:r>
    </w:p>
  </w:footnote>
  <w:footnote w:type="continuationSeparator" w:id="0">
    <w:p w14:paraId="5316054E" w14:textId="77777777" w:rsidR="00E43784" w:rsidRDefault="00E437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"/>
      <w:lvlJc w:val="left"/>
      <w:pPr>
        <w:tabs>
          <w:tab w:val="num" w:pos="0"/>
        </w:tabs>
        <w:ind w:left="144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21BA1E26"/>
    <w:multiLevelType w:val="multilevel"/>
    <w:tmpl w:val="B5DC5422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2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23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FA3060B"/>
    <w:multiLevelType w:val="multilevel"/>
    <w:tmpl w:val="E4A06580"/>
    <w:lvl w:ilvl="0">
      <w:start w:val="17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9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08"/>
      <w:numFmt w:val="decimalZero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D383578"/>
    <w:multiLevelType w:val="multilevel"/>
    <w:tmpl w:val="090C969E"/>
    <w:lvl w:ilvl="0">
      <w:start w:val="17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12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44"/>
      <w:numFmt w:val="decimalZero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4236D68"/>
    <w:multiLevelType w:val="multilevel"/>
    <w:tmpl w:val="026E90D0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5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62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EE5246F"/>
    <w:multiLevelType w:val="multilevel"/>
    <w:tmpl w:val="FCCA5BA4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6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75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84250F0"/>
    <w:multiLevelType w:val="multilevel"/>
    <w:tmpl w:val="C47A326E"/>
    <w:lvl w:ilvl="0">
      <w:start w:val="1"/>
      <w:numFmt w:val="decimal"/>
      <w:pStyle w:val="AC-ArticleN"/>
      <w:lvlText w:val="%1."/>
      <w:lvlJc w:val="left"/>
      <w:pPr>
        <w:tabs>
          <w:tab w:val="num" w:pos="720"/>
        </w:tabs>
        <w:ind w:left="0" w:firstLine="0"/>
      </w:pPr>
      <w:rPr>
        <w:rFonts w:ascii="Times New (W1)" w:hAnsi="Times New (W1)" w:hint="default"/>
        <w:b/>
        <w:i w:val="0"/>
        <w:sz w:val="24"/>
        <w:szCs w:val="24"/>
        <w:u w:val="none"/>
      </w:rPr>
    </w:lvl>
    <w:lvl w:ilvl="1">
      <w:start w:val="1"/>
      <w:numFmt w:val="decimal"/>
      <w:pStyle w:val="AC-Paragraphe"/>
      <w:lvlText w:val="%2°"/>
      <w:lvlJc w:val="left"/>
      <w:pPr>
        <w:tabs>
          <w:tab w:val="num" w:pos="1440"/>
        </w:tabs>
        <w:ind w:left="0" w:firstLine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pStyle w:val="AC-Sous-paragraphe"/>
      <w:suff w:val="nothing"/>
      <w:lvlText w:val="%3"/>
      <w:lvlJc w:val="left"/>
      <w:pPr>
        <w:ind w:left="0" w:firstLine="720"/>
      </w:pPr>
      <w:rPr>
        <w:rFonts w:ascii="Times New Roman" w:hAnsi="Times New Roman" w:hint="default"/>
        <w:b w:val="0"/>
        <w:i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 w16cid:durableId="1766026736">
    <w:abstractNumId w:val="6"/>
  </w:num>
  <w:num w:numId="2" w16cid:durableId="1199658453">
    <w:abstractNumId w:val="1"/>
  </w:num>
  <w:num w:numId="3" w16cid:durableId="2000617910">
    <w:abstractNumId w:val="4"/>
  </w:num>
  <w:num w:numId="4" w16cid:durableId="25327071">
    <w:abstractNumId w:val="5"/>
  </w:num>
  <w:num w:numId="5" w16cid:durableId="656149646">
    <w:abstractNumId w:val="2"/>
  </w:num>
  <w:num w:numId="6" w16cid:durableId="718360284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7B1"/>
    <w:rsid w:val="000024A3"/>
    <w:rsid w:val="00003936"/>
    <w:rsid w:val="0002248F"/>
    <w:rsid w:val="00023D08"/>
    <w:rsid w:val="0002560E"/>
    <w:rsid w:val="00035740"/>
    <w:rsid w:val="00036747"/>
    <w:rsid w:val="000509E1"/>
    <w:rsid w:val="00056151"/>
    <w:rsid w:val="00063C15"/>
    <w:rsid w:val="00071023"/>
    <w:rsid w:val="000828D7"/>
    <w:rsid w:val="00082ED2"/>
    <w:rsid w:val="000877E2"/>
    <w:rsid w:val="0009292C"/>
    <w:rsid w:val="000A36A6"/>
    <w:rsid w:val="000B24FF"/>
    <w:rsid w:val="000B4A2C"/>
    <w:rsid w:val="000B7459"/>
    <w:rsid w:val="000B77E7"/>
    <w:rsid w:val="000C3468"/>
    <w:rsid w:val="000E2A5A"/>
    <w:rsid w:val="000E70F1"/>
    <w:rsid w:val="00103713"/>
    <w:rsid w:val="00104E82"/>
    <w:rsid w:val="0010588E"/>
    <w:rsid w:val="0010701D"/>
    <w:rsid w:val="001132B8"/>
    <w:rsid w:val="00120572"/>
    <w:rsid w:val="001331A9"/>
    <w:rsid w:val="00136D24"/>
    <w:rsid w:val="00142D58"/>
    <w:rsid w:val="0014329E"/>
    <w:rsid w:val="001446C1"/>
    <w:rsid w:val="0014586E"/>
    <w:rsid w:val="00150221"/>
    <w:rsid w:val="001779C5"/>
    <w:rsid w:val="00184B6A"/>
    <w:rsid w:val="00190F16"/>
    <w:rsid w:val="001947DA"/>
    <w:rsid w:val="00196FB3"/>
    <w:rsid w:val="001A4736"/>
    <w:rsid w:val="001A5CB3"/>
    <w:rsid w:val="001C0D9B"/>
    <w:rsid w:val="001C6CED"/>
    <w:rsid w:val="001C7096"/>
    <w:rsid w:val="001D0E2D"/>
    <w:rsid w:val="001D2939"/>
    <w:rsid w:val="001D5011"/>
    <w:rsid w:val="001E4FAC"/>
    <w:rsid w:val="001E714C"/>
    <w:rsid w:val="001F667F"/>
    <w:rsid w:val="002015FD"/>
    <w:rsid w:val="00202106"/>
    <w:rsid w:val="002051E2"/>
    <w:rsid w:val="00211996"/>
    <w:rsid w:val="00212425"/>
    <w:rsid w:val="00217ED3"/>
    <w:rsid w:val="002235D9"/>
    <w:rsid w:val="00226363"/>
    <w:rsid w:val="00236A67"/>
    <w:rsid w:val="0026246B"/>
    <w:rsid w:val="002658D7"/>
    <w:rsid w:val="00265FBD"/>
    <w:rsid w:val="00272BB7"/>
    <w:rsid w:val="002779C2"/>
    <w:rsid w:val="00286FD4"/>
    <w:rsid w:val="0029028F"/>
    <w:rsid w:val="00291B89"/>
    <w:rsid w:val="0029699C"/>
    <w:rsid w:val="002A36AA"/>
    <w:rsid w:val="002B583F"/>
    <w:rsid w:val="002C1364"/>
    <w:rsid w:val="002C5654"/>
    <w:rsid w:val="002E1B83"/>
    <w:rsid w:val="002E428A"/>
    <w:rsid w:val="002E4630"/>
    <w:rsid w:val="002F10ED"/>
    <w:rsid w:val="002F220B"/>
    <w:rsid w:val="002F47B1"/>
    <w:rsid w:val="002F6BAA"/>
    <w:rsid w:val="00302CF9"/>
    <w:rsid w:val="00314C47"/>
    <w:rsid w:val="00316C02"/>
    <w:rsid w:val="00317B17"/>
    <w:rsid w:val="003305AD"/>
    <w:rsid w:val="00332544"/>
    <w:rsid w:val="00350784"/>
    <w:rsid w:val="0035723C"/>
    <w:rsid w:val="00365C2F"/>
    <w:rsid w:val="00367299"/>
    <w:rsid w:val="003716D5"/>
    <w:rsid w:val="003725AC"/>
    <w:rsid w:val="0037338E"/>
    <w:rsid w:val="00374165"/>
    <w:rsid w:val="003751CD"/>
    <w:rsid w:val="00375608"/>
    <w:rsid w:val="00380C81"/>
    <w:rsid w:val="003923DF"/>
    <w:rsid w:val="00396965"/>
    <w:rsid w:val="003A5B07"/>
    <w:rsid w:val="003B1B4C"/>
    <w:rsid w:val="003B1D25"/>
    <w:rsid w:val="003B7B4A"/>
    <w:rsid w:val="003C4E4B"/>
    <w:rsid w:val="003C5879"/>
    <w:rsid w:val="003C747A"/>
    <w:rsid w:val="003D2562"/>
    <w:rsid w:val="003E64A3"/>
    <w:rsid w:val="003F1D4C"/>
    <w:rsid w:val="003F2BA5"/>
    <w:rsid w:val="00403A52"/>
    <w:rsid w:val="0040400F"/>
    <w:rsid w:val="00412F35"/>
    <w:rsid w:val="0041544F"/>
    <w:rsid w:val="00415A75"/>
    <w:rsid w:val="00415B97"/>
    <w:rsid w:val="00430DC8"/>
    <w:rsid w:val="00432E9D"/>
    <w:rsid w:val="004334E6"/>
    <w:rsid w:val="00436837"/>
    <w:rsid w:val="00442CA8"/>
    <w:rsid w:val="0045102F"/>
    <w:rsid w:val="0045483A"/>
    <w:rsid w:val="00454C25"/>
    <w:rsid w:val="00457345"/>
    <w:rsid w:val="004630E5"/>
    <w:rsid w:val="00465634"/>
    <w:rsid w:val="004660C5"/>
    <w:rsid w:val="00476619"/>
    <w:rsid w:val="00483E21"/>
    <w:rsid w:val="00490FF3"/>
    <w:rsid w:val="004937EB"/>
    <w:rsid w:val="004974E5"/>
    <w:rsid w:val="004B48BA"/>
    <w:rsid w:val="004B7ABB"/>
    <w:rsid w:val="004C2EEC"/>
    <w:rsid w:val="004C3A5D"/>
    <w:rsid w:val="004C6ABF"/>
    <w:rsid w:val="004E1A7B"/>
    <w:rsid w:val="004E6BA1"/>
    <w:rsid w:val="0051423E"/>
    <w:rsid w:val="00523AE7"/>
    <w:rsid w:val="0054507C"/>
    <w:rsid w:val="005461E2"/>
    <w:rsid w:val="00546471"/>
    <w:rsid w:val="00546CBC"/>
    <w:rsid w:val="00547575"/>
    <w:rsid w:val="00550DA5"/>
    <w:rsid w:val="00565DB0"/>
    <w:rsid w:val="0056724A"/>
    <w:rsid w:val="005674B9"/>
    <w:rsid w:val="005711FB"/>
    <w:rsid w:val="00576A59"/>
    <w:rsid w:val="005833AE"/>
    <w:rsid w:val="00584EAE"/>
    <w:rsid w:val="005867C4"/>
    <w:rsid w:val="005875C4"/>
    <w:rsid w:val="00587F09"/>
    <w:rsid w:val="005929D3"/>
    <w:rsid w:val="00595032"/>
    <w:rsid w:val="005A1C43"/>
    <w:rsid w:val="005A4155"/>
    <w:rsid w:val="005B0372"/>
    <w:rsid w:val="005B50E5"/>
    <w:rsid w:val="005C0838"/>
    <w:rsid w:val="005C365A"/>
    <w:rsid w:val="005C54B4"/>
    <w:rsid w:val="005D204C"/>
    <w:rsid w:val="005E392C"/>
    <w:rsid w:val="005E4401"/>
    <w:rsid w:val="005E5F88"/>
    <w:rsid w:val="005F03F5"/>
    <w:rsid w:val="005F26A2"/>
    <w:rsid w:val="0060569F"/>
    <w:rsid w:val="00610F7D"/>
    <w:rsid w:val="00611708"/>
    <w:rsid w:val="00622808"/>
    <w:rsid w:val="00622D83"/>
    <w:rsid w:val="0063105A"/>
    <w:rsid w:val="006332D4"/>
    <w:rsid w:val="00640C63"/>
    <w:rsid w:val="00643178"/>
    <w:rsid w:val="00645381"/>
    <w:rsid w:val="00646751"/>
    <w:rsid w:val="00646BC2"/>
    <w:rsid w:val="00646FBD"/>
    <w:rsid w:val="00647006"/>
    <w:rsid w:val="00650BB0"/>
    <w:rsid w:val="00652ADA"/>
    <w:rsid w:val="00664430"/>
    <w:rsid w:val="00672351"/>
    <w:rsid w:val="0069571D"/>
    <w:rsid w:val="006A2B73"/>
    <w:rsid w:val="006A55B4"/>
    <w:rsid w:val="006B0851"/>
    <w:rsid w:val="006B19A7"/>
    <w:rsid w:val="006B1FFC"/>
    <w:rsid w:val="006B20AD"/>
    <w:rsid w:val="006B2DEC"/>
    <w:rsid w:val="006B36D7"/>
    <w:rsid w:val="006B6C99"/>
    <w:rsid w:val="006C75E3"/>
    <w:rsid w:val="006C7F43"/>
    <w:rsid w:val="006D0BE5"/>
    <w:rsid w:val="006D3950"/>
    <w:rsid w:val="006D5438"/>
    <w:rsid w:val="006D5EB8"/>
    <w:rsid w:val="006D6B8F"/>
    <w:rsid w:val="006D6E14"/>
    <w:rsid w:val="006E5E84"/>
    <w:rsid w:val="006E65C9"/>
    <w:rsid w:val="006E7436"/>
    <w:rsid w:val="006F285E"/>
    <w:rsid w:val="006F2F3E"/>
    <w:rsid w:val="006F4BD6"/>
    <w:rsid w:val="0070718C"/>
    <w:rsid w:val="00715DAE"/>
    <w:rsid w:val="00717D3F"/>
    <w:rsid w:val="00721888"/>
    <w:rsid w:val="00723832"/>
    <w:rsid w:val="00731075"/>
    <w:rsid w:val="0074160E"/>
    <w:rsid w:val="007437E6"/>
    <w:rsid w:val="00760669"/>
    <w:rsid w:val="00770526"/>
    <w:rsid w:val="00774927"/>
    <w:rsid w:val="00780945"/>
    <w:rsid w:val="00781BC4"/>
    <w:rsid w:val="007832EC"/>
    <w:rsid w:val="00783E6B"/>
    <w:rsid w:val="0079347A"/>
    <w:rsid w:val="007B2178"/>
    <w:rsid w:val="007B30B7"/>
    <w:rsid w:val="007C30B8"/>
    <w:rsid w:val="007C39DF"/>
    <w:rsid w:val="007C6810"/>
    <w:rsid w:val="007C6F88"/>
    <w:rsid w:val="007C7117"/>
    <w:rsid w:val="007D1717"/>
    <w:rsid w:val="007D1995"/>
    <w:rsid w:val="007E60F4"/>
    <w:rsid w:val="007E7772"/>
    <w:rsid w:val="007F6154"/>
    <w:rsid w:val="00805C2A"/>
    <w:rsid w:val="00807382"/>
    <w:rsid w:val="00807C08"/>
    <w:rsid w:val="00811807"/>
    <w:rsid w:val="008124AE"/>
    <w:rsid w:val="008317D2"/>
    <w:rsid w:val="008351EF"/>
    <w:rsid w:val="00842B6F"/>
    <w:rsid w:val="00843422"/>
    <w:rsid w:val="008453BE"/>
    <w:rsid w:val="00846424"/>
    <w:rsid w:val="00846ABE"/>
    <w:rsid w:val="0084723B"/>
    <w:rsid w:val="00855316"/>
    <w:rsid w:val="0086061E"/>
    <w:rsid w:val="00863565"/>
    <w:rsid w:val="00863854"/>
    <w:rsid w:val="00873D0A"/>
    <w:rsid w:val="00895832"/>
    <w:rsid w:val="00895834"/>
    <w:rsid w:val="008960CC"/>
    <w:rsid w:val="008B2A22"/>
    <w:rsid w:val="008B4DAA"/>
    <w:rsid w:val="008B5B88"/>
    <w:rsid w:val="008C1129"/>
    <w:rsid w:val="008C61D2"/>
    <w:rsid w:val="008C6466"/>
    <w:rsid w:val="008D0340"/>
    <w:rsid w:val="008D16DD"/>
    <w:rsid w:val="008E2C5F"/>
    <w:rsid w:val="008E2CA9"/>
    <w:rsid w:val="008F01A0"/>
    <w:rsid w:val="00903E6D"/>
    <w:rsid w:val="009106C9"/>
    <w:rsid w:val="00921231"/>
    <w:rsid w:val="009217DF"/>
    <w:rsid w:val="00932F94"/>
    <w:rsid w:val="00933235"/>
    <w:rsid w:val="00941066"/>
    <w:rsid w:val="0094227D"/>
    <w:rsid w:val="00944872"/>
    <w:rsid w:val="00944DB9"/>
    <w:rsid w:val="0094614A"/>
    <w:rsid w:val="009463C5"/>
    <w:rsid w:val="00947457"/>
    <w:rsid w:val="009507F3"/>
    <w:rsid w:val="00962B00"/>
    <w:rsid w:val="00967809"/>
    <w:rsid w:val="00972059"/>
    <w:rsid w:val="009727AA"/>
    <w:rsid w:val="009747CA"/>
    <w:rsid w:val="00981687"/>
    <w:rsid w:val="00983E37"/>
    <w:rsid w:val="00990A5F"/>
    <w:rsid w:val="00991342"/>
    <w:rsid w:val="00991FA7"/>
    <w:rsid w:val="009974DA"/>
    <w:rsid w:val="009A7F72"/>
    <w:rsid w:val="009B03C9"/>
    <w:rsid w:val="009B47A4"/>
    <w:rsid w:val="009C285D"/>
    <w:rsid w:val="009D2CF2"/>
    <w:rsid w:val="009E0402"/>
    <w:rsid w:val="009E6F5E"/>
    <w:rsid w:val="009F1621"/>
    <w:rsid w:val="009F2A1E"/>
    <w:rsid w:val="009F4884"/>
    <w:rsid w:val="00A145A3"/>
    <w:rsid w:val="00A3322F"/>
    <w:rsid w:val="00A35548"/>
    <w:rsid w:val="00A35F62"/>
    <w:rsid w:val="00A370F9"/>
    <w:rsid w:val="00A4079C"/>
    <w:rsid w:val="00A453E4"/>
    <w:rsid w:val="00A47E16"/>
    <w:rsid w:val="00A53CD5"/>
    <w:rsid w:val="00A55F6A"/>
    <w:rsid w:val="00A5796F"/>
    <w:rsid w:val="00A604AF"/>
    <w:rsid w:val="00A647A7"/>
    <w:rsid w:val="00A71A88"/>
    <w:rsid w:val="00A753AF"/>
    <w:rsid w:val="00A7609E"/>
    <w:rsid w:val="00A833C4"/>
    <w:rsid w:val="00A87E3E"/>
    <w:rsid w:val="00A90D9E"/>
    <w:rsid w:val="00A915B1"/>
    <w:rsid w:val="00A93F0D"/>
    <w:rsid w:val="00A944FF"/>
    <w:rsid w:val="00A96C80"/>
    <w:rsid w:val="00AA008D"/>
    <w:rsid w:val="00AA06B2"/>
    <w:rsid w:val="00AA5F18"/>
    <w:rsid w:val="00AB241E"/>
    <w:rsid w:val="00AC161A"/>
    <w:rsid w:val="00AC6ACC"/>
    <w:rsid w:val="00AD4092"/>
    <w:rsid w:val="00AD4C71"/>
    <w:rsid w:val="00AD4EAB"/>
    <w:rsid w:val="00AD673B"/>
    <w:rsid w:val="00AE4601"/>
    <w:rsid w:val="00AE6B44"/>
    <w:rsid w:val="00AE76CE"/>
    <w:rsid w:val="00AE7D04"/>
    <w:rsid w:val="00AF019A"/>
    <w:rsid w:val="00AF50D9"/>
    <w:rsid w:val="00B04059"/>
    <w:rsid w:val="00B06182"/>
    <w:rsid w:val="00B06F7F"/>
    <w:rsid w:val="00B1014B"/>
    <w:rsid w:val="00B12B17"/>
    <w:rsid w:val="00B13881"/>
    <w:rsid w:val="00B16B78"/>
    <w:rsid w:val="00B3402C"/>
    <w:rsid w:val="00B378E5"/>
    <w:rsid w:val="00B50B29"/>
    <w:rsid w:val="00B53DA9"/>
    <w:rsid w:val="00B61C11"/>
    <w:rsid w:val="00B64C82"/>
    <w:rsid w:val="00B74EEA"/>
    <w:rsid w:val="00B75E7E"/>
    <w:rsid w:val="00B81678"/>
    <w:rsid w:val="00B85B40"/>
    <w:rsid w:val="00B91158"/>
    <w:rsid w:val="00B9490B"/>
    <w:rsid w:val="00BA50B7"/>
    <w:rsid w:val="00BB26D7"/>
    <w:rsid w:val="00BC010F"/>
    <w:rsid w:val="00BC01F9"/>
    <w:rsid w:val="00BC17A1"/>
    <w:rsid w:val="00BC4041"/>
    <w:rsid w:val="00BC6850"/>
    <w:rsid w:val="00BD08FA"/>
    <w:rsid w:val="00BD35FC"/>
    <w:rsid w:val="00C03272"/>
    <w:rsid w:val="00C13269"/>
    <w:rsid w:val="00C3103D"/>
    <w:rsid w:val="00C339C2"/>
    <w:rsid w:val="00C35D33"/>
    <w:rsid w:val="00C441DB"/>
    <w:rsid w:val="00C5214D"/>
    <w:rsid w:val="00C53174"/>
    <w:rsid w:val="00C70527"/>
    <w:rsid w:val="00C73937"/>
    <w:rsid w:val="00C915B6"/>
    <w:rsid w:val="00C9778F"/>
    <w:rsid w:val="00CB67EF"/>
    <w:rsid w:val="00CC0056"/>
    <w:rsid w:val="00CD5C77"/>
    <w:rsid w:val="00CD73EE"/>
    <w:rsid w:val="00CF1D6B"/>
    <w:rsid w:val="00CF209B"/>
    <w:rsid w:val="00CF394E"/>
    <w:rsid w:val="00D01BEB"/>
    <w:rsid w:val="00D02C7F"/>
    <w:rsid w:val="00D04F31"/>
    <w:rsid w:val="00D11EA9"/>
    <w:rsid w:val="00D14ED1"/>
    <w:rsid w:val="00D27D6A"/>
    <w:rsid w:val="00D33285"/>
    <w:rsid w:val="00D44BF9"/>
    <w:rsid w:val="00D52158"/>
    <w:rsid w:val="00D52588"/>
    <w:rsid w:val="00D531D4"/>
    <w:rsid w:val="00D5331C"/>
    <w:rsid w:val="00D536C1"/>
    <w:rsid w:val="00D770E5"/>
    <w:rsid w:val="00D772EF"/>
    <w:rsid w:val="00D772F8"/>
    <w:rsid w:val="00D84A0C"/>
    <w:rsid w:val="00D95A18"/>
    <w:rsid w:val="00D9661C"/>
    <w:rsid w:val="00D96937"/>
    <w:rsid w:val="00DA02CB"/>
    <w:rsid w:val="00DA2BA5"/>
    <w:rsid w:val="00DB06E9"/>
    <w:rsid w:val="00DB536F"/>
    <w:rsid w:val="00DC28F8"/>
    <w:rsid w:val="00DD296A"/>
    <w:rsid w:val="00DD6C29"/>
    <w:rsid w:val="00DE496F"/>
    <w:rsid w:val="00E022F6"/>
    <w:rsid w:val="00E12C7B"/>
    <w:rsid w:val="00E15578"/>
    <w:rsid w:val="00E33AA7"/>
    <w:rsid w:val="00E35128"/>
    <w:rsid w:val="00E351C0"/>
    <w:rsid w:val="00E358DE"/>
    <w:rsid w:val="00E3714F"/>
    <w:rsid w:val="00E43784"/>
    <w:rsid w:val="00E438B6"/>
    <w:rsid w:val="00E5135B"/>
    <w:rsid w:val="00E577F5"/>
    <w:rsid w:val="00E600F0"/>
    <w:rsid w:val="00E65CA8"/>
    <w:rsid w:val="00E7355C"/>
    <w:rsid w:val="00E9063F"/>
    <w:rsid w:val="00E92ADC"/>
    <w:rsid w:val="00E92E86"/>
    <w:rsid w:val="00E943C0"/>
    <w:rsid w:val="00E95468"/>
    <w:rsid w:val="00E97FBF"/>
    <w:rsid w:val="00EB5020"/>
    <w:rsid w:val="00EC1C30"/>
    <w:rsid w:val="00EE4D97"/>
    <w:rsid w:val="00EF2DC8"/>
    <w:rsid w:val="00EF5728"/>
    <w:rsid w:val="00EF5953"/>
    <w:rsid w:val="00EF60CB"/>
    <w:rsid w:val="00F010CE"/>
    <w:rsid w:val="00F03DDD"/>
    <w:rsid w:val="00F122AC"/>
    <w:rsid w:val="00F1244C"/>
    <w:rsid w:val="00F13E1E"/>
    <w:rsid w:val="00F15C7A"/>
    <w:rsid w:val="00F1762A"/>
    <w:rsid w:val="00F323EE"/>
    <w:rsid w:val="00F36B63"/>
    <w:rsid w:val="00F37857"/>
    <w:rsid w:val="00F60557"/>
    <w:rsid w:val="00F60E35"/>
    <w:rsid w:val="00F660AE"/>
    <w:rsid w:val="00F82B05"/>
    <w:rsid w:val="00F8600C"/>
    <w:rsid w:val="00F87614"/>
    <w:rsid w:val="00F90592"/>
    <w:rsid w:val="00F9602D"/>
    <w:rsid w:val="00FA171A"/>
    <w:rsid w:val="00FA38B8"/>
    <w:rsid w:val="00FA3CC5"/>
    <w:rsid w:val="00FB047C"/>
    <w:rsid w:val="00FB0DA2"/>
    <w:rsid w:val="00FC3048"/>
    <w:rsid w:val="00FD104C"/>
    <w:rsid w:val="00FD32AE"/>
    <w:rsid w:val="00FD3F76"/>
    <w:rsid w:val="00FD7802"/>
    <w:rsid w:val="00FE7A9C"/>
    <w:rsid w:val="00FF54F5"/>
    <w:rsid w:val="00FF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BDB7E"/>
  <w15:docId w15:val="{DB472612-20E3-44F5-83A1-C351E7F25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CB3"/>
  </w:style>
  <w:style w:type="paragraph" w:styleId="Titre1">
    <w:name w:val="heading 1"/>
    <w:basedOn w:val="Normal"/>
    <w:next w:val="Normal"/>
    <w:link w:val="Titre1Car"/>
    <w:qFormat/>
    <w:rsid w:val="002F47B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paragraph" w:styleId="Titre2">
    <w:name w:val="heading 2"/>
    <w:basedOn w:val="Normal"/>
    <w:next w:val="Normal"/>
    <w:link w:val="Titre2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1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Titre3">
    <w:name w:val="heading 3"/>
    <w:basedOn w:val="Normal"/>
    <w:next w:val="Normal"/>
    <w:link w:val="Titre3Car"/>
    <w:unhideWhenUsed/>
    <w:qFormat/>
    <w:rsid w:val="002F47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3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Titre5">
    <w:name w:val="heading 5"/>
    <w:basedOn w:val="Normal"/>
    <w:next w:val="Normal"/>
    <w:link w:val="Titre5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4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2F47B1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2F47B1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Aucuneliste1">
    <w:name w:val="Aucune liste1"/>
    <w:next w:val="Aucuneliste"/>
    <w:uiPriority w:val="99"/>
    <w:semiHidden/>
    <w:unhideWhenUsed/>
    <w:rsid w:val="002F47B1"/>
  </w:style>
  <w:style w:type="paragraph" w:styleId="Paragraphedeliste">
    <w:name w:val="List Paragraph"/>
    <w:basedOn w:val="Normal"/>
    <w:uiPriority w:val="34"/>
    <w:qFormat/>
    <w:rsid w:val="002F47B1"/>
    <w:pPr>
      <w:ind w:left="720"/>
      <w:contextualSpacing/>
    </w:pPr>
    <w:rPr>
      <w:rFonts w:eastAsiaTheme="minorEastAsia"/>
      <w:lang w:eastAsia="fr-CA"/>
    </w:rPr>
  </w:style>
  <w:style w:type="paragraph" w:styleId="En-tte">
    <w:name w:val="header"/>
    <w:basedOn w:val="Normal"/>
    <w:link w:val="En-tteCar"/>
    <w:unhideWhenUsed/>
    <w:rsid w:val="002F47B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F47B1"/>
  </w:style>
  <w:style w:type="paragraph" w:styleId="Pieddepage">
    <w:name w:val="footer"/>
    <w:basedOn w:val="Normal"/>
    <w:link w:val="PieddepageCar"/>
    <w:uiPriority w:val="99"/>
    <w:unhideWhenUsed/>
    <w:rsid w:val="002F47B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F47B1"/>
  </w:style>
  <w:style w:type="paragraph" w:styleId="Textedebulles">
    <w:name w:val="Balloon Text"/>
    <w:basedOn w:val="Normal"/>
    <w:link w:val="TextedebullesCar"/>
    <w:uiPriority w:val="99"/>
    <w:semiHidden/>
    <w:unhideWhenUsed/>
    <w:rsid w:val="002F4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47B1"/>
    <w:rPr>
      <w:rFonts w:ascii="Tahoma" w:hAnsi="Tahoma" w:cs="Tahoma"/>
      <w:sz w:val="16"/>
      <w:szCs w:val="16"/>
    </w:rPr>
  </w:style>
  <w:style w:type="paragraph" w:styleId="Retraitcorpsdetexte3">
    <w:name w:val="Body Text Indent 3"/>
    <w:basedOn w:val="Normal"/>
    <w:link w:val="Retraitcorpsdetexte3Car"/>
    <w:rsid w:val="002F47B1"/>
    <w:pPr>
      <w:spacing w:after="0" w:line="240" w:lineRule="auto"/>
      <w:ind w:left="60"/>
      <w:jc w:val="both"/>
    </w:pPr>
    <w:rPr>
      <w:rFonts w:ascii="Arial" w:eastAsia="Times New Roman" w:hAnsi="Arial" w:cs="Times New Roman"/>
      <w:sz w:val="24"/>
      <w:szCs w:val="24"/>
      <w:lang w:eastAsia="fr-FR"/>
    </w:rPr>
  </w:style>
  <w:style w:type="character" w:customStyle="1" w:styleId="Retraitcorpsdetexte3Car">
    <w:name w:val="Retrait corps de texte 3 Car"/>
    <w:basedOn w:val="Policepardfaut"/>
    <w:link w:val="Retraitcorpsdetexte3"/>
    <w:rsid w:val="002F47B1"/>
    <w:rPr>
      <w:rFonts w:ascii="Arial" w:eastAsia="Times New Roman" w:hAnsi="Arial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2F47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C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Lienhypertexte">
    <w:name w:val="Hyperlink"/>
    <w:rsid w:val="002F47B1"/>
    <w:rPr>
      <w:color w:val="0000FF"/>
      <w:u w:val="single"/>
    </w:rPr>
  </w:style>
  <w:style w:type="paragraph" w:styleId="Adresseexpditeur">
    <w:name w:val="envelope return"/>
    <w:basedOn w:val="Normal"/>
    <w:uiPriority w:val="99"/>
    <w:unhideWhenUsed/>
    <w:rsid w:val="002F47B1"/>
    <w:pPr>
      <w:spacing w:after="0" w:line="240" w:lineRule="auto"/>
    </w:pPr>
    <w:rPr>
      <w:rFonts w:ascii="Cambria" w:eastAsia="Times New Roman" w:hAnsi="Cambria" w:cs="Times New Roman"/>
      <w:sz w:val="20"/>
      <w:szCs w:val="20"/>
      <w:lang w:eastAsia="fr-CA"/>
    </w:rPr>
  </w:style>
  <w:style w:type="paragraph" w:styleId="Retraitcorpsdetexte">
    <w:name w:val="Body Text Indent"/>
    <w:basedOn w:val="Normal"/>
    <w:link w:val="RetraitcorpsdetexteCar"/>
    <w:rsid w:val="002F47B1"/>
    <w:pPr>
      <w:spacing w:after="0" w:line="240" w:lineRule="auto"/>
      <w:ind w:firstLine="36"/>
    </w:pPr>
    <w:rPr>
      <w:rFonts w:ascii="Times New Roman" w:eastAsia="Times New Roman" w:hAnsi="Times New Roman" w:cs="Times New Roman"/>
      <w:sz w:val="24"/>
      <w:szCs w:val="20"/>
      <w:lang w:eastAsia="fr-FR"/>
    </w:rPr>
  </w:style>
  <w:style w:type="character" w:customStyle="1" w:styleId="RetraitcorpsdetexteCar">
    <w:name w:val="Retrait corps de texte Car"/>
    <w:basedOn w:val="Policepardfaut"/>
    <w:link w:val="Retraitcorpsdetexte"/>
    <w:rsid w:val="002F47B1"/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Retraitcorpsdetexte2">
    <w:name w:val="Body Text Indent 2"/>
    <w:basedOn w:val="Normal"/>
    <w:link w:val="Retraitcorpsdetexte2Car"/>
    <w:rsid w:val="002F47B1"/>
    <w:pPr>
      <w:spacing w:after="0" w:line="240" w:lineRule="auto"/>
      <w:ind w:left="2124" w:hanging="2124"/>
    </w:pPr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Retraitcorpsdetexte2Car">
    <w:name w:val="Retrait corps de texte 2 Car"/>
    <w:basedOn w:val="Policepardfaut"/>
    <w:link w:val="Retraitcorpsdetexte2"/>
    <w:rsid w:val="002F47B1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paragraph" w:styleId="Titre">
    <w:name w:val="Title"/>
    <w:basedOn w:val="Normal"/>
    <w:link w:val="TitreCar"/>
    <w:qFormat/>
    <w:rsid w:val="002F47B1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pacing w:val="-3"/>
      <w:sz w:val="52"/>
      <w:szCs w:val="20"/>
      <w:lang w:eastAsia="fr-FR"/>
    </w:rPr>
  </w:style>
  <w:style w:type="character" w:customStyle="1" w:styleId="TitreCar">
    <w:name w:val="Titre Car"/>
    <w:basedOn w:val="Policepardfaut"/>
    <w:link w:val="Titre"/>
    <w:rsid w:val="002F47B1"/>
    <w:rPr>
      <w:rFonts w:ascii="Times New Roman" w:eastAsia="Times New Roman" w:hAnsi="Times New Roman" w:cs="Times New Roman"/>
      <w:b/>
      <w:snapToGrid w:val="0"/>
      <w:spacing w:val="-3"/>
      <w:sz w:val="52"/>
      <w:szCs w:val="20"/>
      <w:lang w:eastAsia="fr-FR"/>
    </w:rPr>
  </w:style>
  <w:style w:type="paragraph" w:styleId="Corpsdetexte">
    <w:name w:val="Body Text"/>
    <w:basedOn w:val="Normal"/>
    <w:link w:val="CorpsdetexteCar"/>
    <w:rsid w:val="002F47B1"/>
    <w:pPr>
      <w:widowControl w:val="0"/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pacing w:val="-3"/>
      <w:sz w:val="24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rsid w:val="002F47B1"/>
    <w:rPr>
      <w:rFonts w:ascii="Times New Roman" w:eastAsia="Times New Roman" w:hAnsi="Times New Roman" w:cs="Times New Roman"/>
      <w:snapToGrid w:val="0"/>
      <w:spacing w:val="-3"/>
      <w:sz w:val="24"/>
      <w:szCs w:val="20"/>
      <w:lang w:eastAsia="fr-FR"/>
    </w:rPr>
  </w:style>
  <w:style w:type="character" w:styleId="Numrodepage">
    <w:name w:val="page number"/>
    <w:basedOn w:val="Policepardfaut"/>
    <w:rsid w:val="002F47B1"/>
  </w:style>
  <w:style w:type="paragraph" w:customStyle="1" w:styleId="AC-Normal">
    <w:name w:val="AC-Normal"/>
    <w:basedOn w:val="Normal"/>
    <w:link w:val="AC-NormalCar"/>
    <w:rsid w:val="00FA171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fr-CA"/>
    </w:rPr>
  </w:style>
  <w:style w:type="paragraph" w:customStyle="1" w:styleId="AC-ArticleN">
    <w:name w:val="AC-Article N"/>
    <w:basedOn w:val="AC-Normal"/>
    <w:next w:val="AC-Normal"/>
    <w:link w:val="AC-ArticleNCar"/>
    <w:rsid w:val="00FA171A"/>
    <w:pPr>
      <w:numPr>
        <w:numId w:val="1"/>
      </w:numPr>
    </w:pPr>
  </w:style>
  <w:style w:type="paragraph" w:customStyle="1" w:styleId="AC-Paragraphe">
    <w:name w:val="AC-Paragraphe"/>
    <w:basedOn w:val="AC-Normal"/>
    <w:next w:val="AC-Normal"/>
    <w:rsid w:val="00FA171A"/>
    <w:pPr>
      <w:numPr>
        <w:ilvl w:val="1"/>
        <w:numId w:val="1"/>
      </w:numPr>
      <w:tabs>
        <w:tab w:val="clear" w:pos="1440"/>
      </w:tabs>
      <w:ind w:left="990" w:hanging="990"/>
    </w:pPr>
    <w:rPr>
      <w:rFonts w:ascii="Times New (W1)" w:hAnsi="Times New (W1)"/>
    </w:rPr>
  </w:style>
  <w:style w:type="paragraph" w:customStyle="1" w:styleId="AC-Sous-paragraphe">
    <w:name w:val="AC-Sous-paragraphe"/>
    <w:basedOn w:val="AC-Paragraphe"/>
    <w:next w:val="AC-Normal"/>
    <w:rsid w:val="00FA171A"/>
    <w:pPr>
      <w:numPr>
        <w:ilvl w:val="2"/>
      </w:numPr>
      <w:ind w:left="990" w:hanging="990"/>
    </w:pPr>
  </w:style>
  <w:style w:type="character" w:customStyle="1" w:styleId="AC-NormalCar">
    <w:name w:val="AC-Normal Car"/>
    <w:link w:val="AC-Normal"/>
    <w:rsid w:val="00FA171A"/>
    <w:rPr>
      <w:rFonts w:ascii="Arial" w:eastAsia="Times New Roman" w:hAnsi="Arial" w:cs="Times New Roman"/>
      <w:sz w:val="24"/>
      <w:szCs w:val="20"/>
      <w:lang w:eastAsia="fr-CA"/>
    </w:rPr>
  </w:style>
  <w:style w:type="character" w:customStyle="1" w:styleId="AC-ArticleNCar">
    <w:name w:val="AC-Article N Car"/>
    <w:basedOn w:val="AC-NormalCar"/>
    <w:link w:val="AC-ArticleN"/>
    <w:rsid w:val="00FA171A"/>
    <w:rPr>
      <w:rFonts w:ascii="Arial" w:eastAsia="Times New Roman" w:hAnsi="Arial" w:cs="Times New Roman"/>
      <w:sz w:val="24"/>
      <w:szCs w:val="20"/>
      <w:lang w:eastAsia="fr-CA"/>
    </w:rPr>
  </w:style>
  <w:style w:type="character" w:customStyle="1" w:styleId="Titre2Car">
    <w:name w:val="Titre 2 Car"/>
    <w:basedOn w:val="Policepardfaut"/>
    <w:link w:val="Titre2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customStyle="1" w:styleId="Titre4Car">
    <w:name w:val="Titre 4 Car"/>
    <w:basedOn w:val="Policepardfaut"/>
    <w:link w:val="Titre4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customStyle="1" w:styleId="Titre5Car">
    <w:name w:val="Titre 5 Car"/>
    <w:basedOn w:val="Policepardfaut"/>
    <w:link w:val="Titre5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Notedefin">
    <w:name w:val="endnote text"/>
    <w:basedOn w:val="Normal"/>
    <w:link w:val="NotedefinCar"/>
    <w:semiHidden/>
    <w:rsid w:val="00442C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4"/>
      <w:lang w:val="fr-FR" w:eastAsia="fr-FR"/>
    </w:rPr>
  </w:style>
  <w:style w:type="character" w:customStyle="1" w:styleId="NotedefinCar">
    <w:name w:val="Note de fin Car"/>
    <w:basedOn w:val="Policepardfaut"/>
    <w:link w:val="Notedefin"/>
    <w:semiHidden/>
    <w:rsid w:val="00442CA8"/>
    <w:rPr>
      <w:rFonts w:ascii="Courier New" w:eastAsia="Times New Roman" w:hAnsi="Courier New" w:cs="Times New Roman"/>
      <w:sz w:val="20"/>
      <w:szCs w:val="24"/>
      <w:lang w:val="fr-FR" w:eastAsia="fr-FR"/>
    </w:rPr>
  </w:style>
  <w:style w:type="paragraph" w:customStyle="1" w:styleId="Default">
    <w:name w:val="Default"/>
    <w:rsid w:val="00FB047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F85DF-04FF-43C7-821E-7E73E1DEB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185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Propriétaire</dc:creator>
  <cp:lastModifiedBy>info</cp:lastModifiedBy>
  <cp:revision>11</cp:revision>
  <cp:lastPrinted>2017-01-26T19:11:00Z</cp:lastPrinted>
  <dcterms:created xsi:type="dcterms:W3CDTF">2024-02-15T13:39:00Z</dcterms:created>
  <dcterms:modified xsi:type="dcterms:W3CDTF">2024-09-11T15:44:00Z</dcterms:modified>
</cp:coreProperties>
</file>